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5EB7" w:rsidRDefault="005F5EB7" w:rsidP="005F5EB7">
      <w:pPr>
        <w:pStyle w:val="a3"/>
        <w:spacing w:line="480" w:lineRule="auto"/>
        <w:ind w:left="993"/>
        <w:jc w:val="left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Supplement Table </w:t>
      </w:r>
      <w:r w:rsidRPr="00757338">
        <w:rPr>
          <w:rFonts w:asciiTheme="majorBidi" w:hAnsiTheme="majorBidi" w:cstheme="majorBidi"/>
          <w:color w:val="000000" w:themeColor="text1"/>
          <w:sz w:val="24"/>
          <w:szCs w:val="24"/>
        </w:rPr>
        <w:t>Postoperative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757338">
        <w:rPr>
          <w:rFonts w:asciiTheme="majorBidi" w:hAnsiTheme="majorBidi" w:cstheme="majorBidi"/>
          <w:color w:val="000000" w:themeColor="text1"/>
          <w:sz w:val="24"/>
          <w:szCs w:val="24"/>
        </w:rPr>
        <w:t>VAS scores at cough</w:t>
      </w:r>
    </w:p>
    <w:tbl>
      <w:tblPr>
        <w:tblStyle w:val="a4"/>
        <w:tblW w:w="0" w:type="auto"/>
        <w:tblInd w:w="993" w:type="dxa"/>
        <w:tblLook w:val="04A0" w:firstRow="1" w:lastRow="0" w:firstColumn="1" w:lastColumn="0" w:noHBand="0" w:noVBand="1"/>
      </w:tblPr>
      <w:tblGrid>
        <w:gridCol w:w="1221"/>
        <w:gridCol w:w="1264"/>
        <w:gridCol w:w="1152"/>
        <w:gridCol w:w="1264"/>
        <w:gridCol w:w="1152"/>
        <w:gridCol w:w="1254"/>
      </w:tblGrid>
      <w:tr w:rsidR="005F5EB7" w:rsidTr="00456CFA">
        <w:tc>
          <w:tcPr>
            <w:tcW w:w="1222" w:type="dxa"/>
            <w:tcBorders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tcBorders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VB group</w:t>
            </w:r>
          </w:p>
        </w:tc>
        <w:tc>
          <w:tcPr>
            <w:tcW w:w="2416" w:type="dxa"/>
            <w:gridSpan w:val="2"/>
            <w:tcBorders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G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 group</w:t>
            </w: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757338">
              <w:rPr>
                <w:rFonts w:asciiTheme="majorBidi" w:hAnsiTheme="majorBidi" w:cstheme="majorBidi" w:hint="eastAsia"/>
                <w:i/>
                <w:i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value</w:t>
            </w:r>
          </w:p>
        </w:tc>
      </w:tr>
      <w:tr w:rsidR="005F5EB7" w:rsidTr="00456CFA">
        <w:trPr>
          <w:trHeight w:val="332"/>
        </w:trPr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V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AS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5%CI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V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AS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5%CI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5F5EB7" w:rsidTr="00456CFA">
        <w:tc>
          <w:tcPr>
            <w:tcW w:w="12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.54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±</m:t>
              </m:r>
            </m:oMath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.68</w:t>
            </w:r>
          </w:p>
        </w:tc>
        <w:tc>
          <w:tcPr>
            <w:tcW w:w="115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.26-2.82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.79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±0.59</m:t>
              </m:r>
            </m:oMath>
          </w:p>
        </w:tc>
        <w:tc>
          <w:tcPr>
            <w:tcW w:w="115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.54-3.04</w:t>
            </w:r>
          </w:p>
        </w:tc>
        <w:tc>
          <w:tcPr>
            <w:tcW w:w="125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.172</w:t>
            </w:r>
          </w:p>
        </w:tc>
      </w:tr>
      <w:tr w:rsidR="005F5EB7" w:rsidTr="00456CFA"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±0.65</m:t>
              </m:r>
            </m:oMath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.33-2.87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±0.59</m:t>
              </m:r>
            </m:oMath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.75-3.25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.028</w:t>
            </w:r>
          </w:p>
        </w:tc>
      </w:tr>
      <w:tr w:rsidR="005F5EB7" w:rsidTr="00456CFA"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4h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.72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±0.61</m:t>
              </m:r>
            </m:oMath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.47-2.97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.08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±0.72</m:t>
              </m:r>
            </m:oMath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.78-3.39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.63</w:t>
            </w:r>
          </w:p>
        </w:tc>
      </w:tr>
      <w:tr w:rsidR="005F5EB7" w:rsidTr="00456CFA"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8h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.88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±0.26</m:t>
              </m:r>
            </m:oMath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.95-3.81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.58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color w:val="000000" w:themeColor="text1"/>
                  <w:sz w:val="24"/>
                  <w:szCs w:val="24"/>
                </w:rPr>
                <m:t>±0.50</m:t>
              </m:r>
            </m:oMath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.37-2.80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F5EB7" w:rsidRDefault="005F5EB7" w:rsidP="00456CFA">
            <w:pPr>
              <w:pStyle w:val="a3"/>
              <w:spacing w:line="480" w:lineRule="auto"/>
              <w:jc w:val="left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.533</w:t>
            </w:r>
          </w:p>
        </w:tc>
      </w:tr>
    </w:tbl>
    <w:p w:rsidR="00507845" w:rsidRPr="00B2783F" w:rsidRDefault="00B2783F">
      <w:pPr>
        <w:rPr>
          <w:rFonts w:ascii="Times New Roman" w:hAnsi="Times New Roman" w:cs="Times New Roman"/>
        </w:rPr>
      </w:pPr>
      <w:r>
        <w:rPr>
          <w:rFonts w:hint="eastAsia"/>
        </w:rPr>
        <w:t xml:space="preserve"> </w:t>
      </w:r>
      <w:r>
        <w:t xml:space="preserve">         </w:t>
      </w:r>
      <w:r w:rsidRPr="00B2783F">
        <w:rPr>
          <w:rFonts w:ascii="Times New Roman" w:hAnsi="Times New Roman" w:cs="Times New Roman"/>
        </w:rPr>
        <w:t xml:space="preserve">VAS: </w:t>
      </w:r>
      <w:r w:rsidRPr="00B2783F">
        <w:rPr>
          <w:rFonts w:ascii="Times New Roman" w:hAnsi="Times New Roman" w:cs="Times New Roman"/>
        </w:rPr>
        <w:t>visual analog scale</w:t>
      </w:r>
      <w:r>
        <w:rPr>
          <w:rFonts w:ascii="Times New Roman" w:hAnsi="Times New Roman" w:cs="Times New Roman"/>
        </w:rPr>
        <w:t xml:space="preserve">; CI: </w:t>
      </w:r>
      <w:r w:rsidRPr="00B2783F">
        <w:rPr>
          <w:rFonts w:ascii="Times New Roman" w:hAnsi="Times New Roman" w:cs="Times New Roman"/>
        </w:rPr>
        <w:t>confidence interval</w:t>
      </w:r>
      <w:bookmarkStart w:id="0" w:name="_GoBack"/>
      <w:bookmarkEnd w:id="0"/>
    </w:p>
    <w:sectPr w:rsidR="00507845" w:rsidRPr="00B2783F" w:rsidSect="00F970B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B7"/>
    <w:rsid w:val="0005140F"/>
    <w:rsid w:val="0008660F"/>
    <w:rsid w:val="00226EE5"/>
    <w:rsid w:val="003713D6"/>
    <w:rsid w:val="00416D88"/>
    <w:rsid w:val="00507845"/>
    <w:rsid w:val="005F5EB7"/>
    <w:rsid w:val="006B1F33"/>
    <w:rsid w:val="0089112C"/>
    <w:rsid w:val="008A6BBB"/>
    <w:rsid w:val="00B2783F"/>
    <w:rsid w:val="00C12102"/>
    <w:rsid w:val="00E1267F"/>
    <w:rsid w:val="00F557AD"/>
    <w:rsid w:val="00F73CBC"/>
    <w:rsid w:val="00F970BD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B2498"/>
  <w15:chartTrackingRefBased/>
  <w15:docId w15:val="{7641E63A-0345-A946-A26E-D7FCFDB5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5EB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F5EB7"/>
    <w:pPr>
      <w:widowControl w:val="0"/>
      <w:jc w:val="both"/>
    </w:pPr>
    <w:rPr>
      <w:szCs w:val="22"/>
    </w:rPr>
  </w:style>
  <w:style w:type="table" w:styleId="a4">
    <w:name w:val="Table Grid"/>
    <w:basedOn w:val="a1"/>
    <w:uiPriority w:val="59"/>
    <w:rsid w:val="005F5EB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2020-01-20T00:58:00Z</dcterms:created>
  <dcterms:modified xsi:type="dcterms:W3CDTF">2020-01-22T21:35:00Z</dcterms:modified>
</cp:coreProperties>
</file>